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AA3" w14:textId="064B47F6" w:rsidR="00A93B33" w:rsidRPr="00EB622D" w:rsidRDefault="007103CD" w:rsidP="007103CD">
      <w:pPr>
        <w:spacing w:after="120"/>
        <w:jc w:val="both"/>
        <w:rPr>
          <w:b/>
          <w:bCs/>
          <w:szCs w:val="24"/>
        </w:rPr>
      </w:pPr>
      <w:r w:rsidRPr="00B16F5F">
        <w:rPr>
          <w:b/>
          <w:bCs/>
          <w:szCs w:val="24"/>
        </w:rPr>
        <w:t>“</w:t>
      </w:r>
      <w:r w:rsidRPr="00EB622D">
        <w:rPr>
          <w:b/>
          <w:bCs/>
          <w:szCs w:val="24"/>
        </w:rPr>
        <w:t>Strategie per la decontaminazione ed il riutilizzo di acque di lavaggio di prodotti ortofrutticoli</w:t>
      </w:r>
      <w:r w:rsidRPr="00EB622D">
        <w:rPr>
          <w:b/>
          <w:bCs/>
          <w:szCs w:val="24"/>
        </w:rPr>
        <w:t>”</w:t>
      </w:r>
    </w:p>
    <w:p w14:paraId="11146822" w14:textId="77777777" w:rsidR="007103CD" w:rsidRPr="00EB622D" w:rsidRDefault="007103CD" w:rsidP="007B1852">
      <w:pPr>
        <w:spacing w:after="120"/>
        <w:rPr>
          <w:szCs w:val="24"/>
        </w:rPr>
      </w:pPr>
    </w:p>
    <w:p w14:paraId="2BC7D984" w14:textId="6281AC8F" w:rsidR="00F56C72" w:rsidRPr="00EB622D" w:rsidRDefault="007103CD" w:rsidP="007B1852">
      <w:pPr>
        <w:spacing w:after="120"/>
        <w:jc w:val="both"/>
        <w:rPr>
          <w:szCs w:val="24"/>
          <w:shd w:val="clear" w:color="auto" w:fill="FFFFFF"/>
        </w:rPr>
      </w:pPr>
      <w:r w:rsidRPr="00EB622D">
        <w:rPr>
          <w:szCs w:val="24"/>
        </w:rPr>
        <w:t xml:space="preserve">Le attività che il vincitore andrà a svolgere si inseriscono </w:t>
      </w:r>
      <w:r w:rsidR="00F97D29" w:rsidRPr="00EB622D">
        <w:rPr>
          <w:szCs w:val="24"/>
        </w:rPr>
        <w:t xml:space="preserve">nel contesto del progetto </w:t>
      </w:r>
      <w:r w:rsidRPr="00EB622D">
        <w:rPr>
          <w:szCs w:val="24"/>
        </w:rPr>
        <w:t xml:space="preserve">europeo </w:t>
      </w:r>
      <w:r w:rsidR="00F97D29" w:rsidRPr="00EB622D">
        <w:rPr>
          <w:szCs w:val="24"/>
        </w:rPr>
        <w:t xml:space="preserve">H2020 CO-FRESH - CO-creating sustainable and competitive FRuits and vEgetableS’ value cHains in Europe – CO-FRESH - GA n. </w:t>
      </w:r>
      <w:r w:rsidR="008C228D" w:rsidRPr="00EB622D">
        <w:rPr>
          <w:szCs w:val="24"/>
        </w:rPr>
        <w:t>101000852</w:t>
      </w:r>
      <w:r w:rsidR="00F97D29" w:rsidRPr="00EB622D">
        <w:rPr>
          <w:szCs w:val="24"/>
        </w:rPr>
        <w:t xml:space="preserve"> – che ha l’obiettivo generale di </w:t>
      </w:r>
      <w:r w:rsidRPr="00EB622D">
        <w:rPr>
          <w:szCs w:val="24"/>
        </w:rPr>
        <w:t xml:space="preserve">innovare alcune filiere </w:t>
      </w:r>
      <w:r w:rsidR="00F97D29" w:rsidRPr="00EB622D">
        <w:rPr>
          <w:szCs w:val="24"/>
        </w:rPr>
        <w:t xml:space="preserve">agro-alimentari </w:t>
      </w:r>
      <w:r w:rsidRPr="00EB622D">
        <w:rPr>
          <w:szCs w:val="24"/>
        </w:rPr>
        <w:t xml:space="preserve">al fine di renderle </w:t>
      </w:r>
      <w:r w:rsidR="00F97D29" w:rsidRPr="00EB622D">
        <w:rPr>
          <w:szCs w:val="24"/>
        </w:rPr>
        <w:t xml:space="preserve">più sostenibili </w:t>
      </w:r>
      <w:r w:rsidR="0051012D" w:rsidRPr="00EB622D">
        <w:rPr>
          <w:szCs w:val="24"/>
          <w:shd w:val="clear" w:color="auto" w:fill="FFFFFF"/>
        </w:rPr>
        <w:t xml:space="preserve">e competitive </w:t>
      </w:r>
      <w:r w:rsidR="000D39AF" w:rsidRPr="00EB622D">
        <w:rPr>
          <w:szCs w:val="24"/>
          <w:shd w:val="clear" w:color="auto" w:fill="FFFFFF"/>
        </w:rPr>
        <w:t>a livello europeo</w:t>
      </w:r>
      <w:r w:rsidR="0051012D" w:rsidRPr="00EB622D">
        <w:rPr>
          <w:szCs w:val="24"/>
          <w:shd w:val="clear" w:color="auto" w:fill="FFFFFF"/>
        </w:rPr>
        <w:t>. In particolare, il progetto intende riprogettare alcune filiere agro-alimentari vegetali attraverso l’applicazione in modo integrato di innovazioni tecnologiche, sociali, organizzative, gestionali ed istituzionali al fine di migliorarne l’efficienza e le prestazioni economiche, sociali ed ambientali.</w:t>
      </w:r>
    </w:p>
    <w:p w14:paraId="68B5ECD0" w14:textId="1CE37DE1" w:rsidR="000025B5" w:rsidRPr="00EB622D" w:rsidRDefault="006D510E" w:rsidP="007B1852">
      <w:pPr>
        <w:spacing w:after="120"/>
        <w:jc w:val="both"/>
        <w:rPr>
          <w:szCs w:val="24"/>
          <w:shd w:val="clear" w:color="auto" w:fill="FFFFFF"/>
        </w:rPr>
      </w:pPr>
      <w:r w:rsidRPr="00EB622D">
        <w:rPr>
          <w:szCs w:val="24"/>
          <w:shd w:val="clear" w:color="auto" w:fill="FFFFFF"/>
        </w:rPr>
        <w:t xml:space="preserve">Nello specifico questo progetto di ricerca </w:t>
      </w:r>
      <w:r w:rsidR="00670B47" w:rsidRPr="00EB622D">
        <w:rPr>
          <w:szCs w:val="24"/>
          <w:shd w:val="clear" w:color="auto" w:fill="FFFFFF"/>
        </w:rPr>
        <w:t xml:space="preserve">prenderà in considerazione la produzione di insalate pronte e </w:t>
      </w:r>
      <w:r w:rsidRPr="00EB622D">
        <w:rPr>
          <w:szCs w:val="24"/>
          <w:shd w:val="clear" w:color="auto" w:fill="FFFFFF"/>
        </w:rPr>
        <w:t>sarà focalizzato sullo s</w:t>
      </w:r>
      <w:r w:rsidR="00054B9D" w:rsidRPr="00EB622D">
        <w:rPr>
          <w:szCs w:val="24"/>
          <w:shd w:val="clear" w:color="auto" w:fill="FFFFFF"/>
        </w:rPr>
        <w:t>tudio di</w:t>
      </w:r>
      <w:r w:rsidRPr="00EB622D">
        <w:rPr>
          <w:szCs w:val="24"/>
          <w:shd w:val="clear" w:color="auto" w:fill="FFFFFF"/>
        </w:rPr>
        <w:t xml:space="preserve"> soluzioni </w:t>
      </w:r>
      <w:r w:rsidR="000025B5" w:rsidRPr="00EB622D">
        <w:rPr>
          <w:szCs w:val="24"/>
          <w:shd w:val="clear" w:color="auto" w:fill="FFFFFF"/>
        </w:rPr>
        <w:t xml:space="preserve">tecnologiche </w:t>
      </w:r>
      <w:r w:rsidR="00F11E04" w:rsidRPr="00EB622D">
        <w:rPr>
          <w:szCs w:val="24"/>
          <w:shd w:val="clear" w:color="auto" w:fill="FFFFFF"/>
        </w:rPr>
        <w:t>basate s</w:t>
      </w:r>
      <w:r w:rsidR="00B441D9" w:rsidRPr="00EB622D">
        <w:rPr>
          <w:szCs w:val="24"/>
          <w:shd w:val="clear" w:color="auto" w:fill="FFFFFF"/>
        </w:rPr>
        <w:t>ull’utilizzo del</w:t>
      </w:r>
      <w:r w:rsidR="00054B9D" w:rsidRPr="00EB622D">
        <w:rPr>
          <w:szCs w:val="24"/>
          <w:shd w:val="clear" w:color="auto" w:fill="FFFFFF"/>
        </w:rPr>
        <w:t xml:space="preserve">la tecnologia del </w:t>
      </w:r>
      <w:r w:rsidR="00F11E04" w:rsidRPr="00EB622D">
        <w:rPr>
          <w:szCs w:val="24"/>
          <w:shd w:val="clear" w:color="auto" w:fill="FFFFFF"/>
        </w:rPr>
        <w:t xml:space="preserve">plasma freddo </w:t>
      </w:r>
      <w:r w:rsidRPr="00EB622D">
        <w:rPr>
          <w:szCs w:val="24"/>
          <w:shd w:val="clear" w:color="auto" w:fill="FFFFFF"/>
        </w:rPr>
        <w:t xml:space="preserve">per la </w:t>
      </w:r>
      <w:r w:rsidR="000025B5" w:rsidRPr="00EB622D">
        <w:rPr>
          <w:szCs w:val="24"/>
          <w:shd w:val="clear" w:color="auto" w:fill="FFFFFF"/>
        </w:rPr>
        <w:t>decontaminazione e successivo riutilizzo d</w:t>
      </w:r>
      <w:r w:rsidR="00670B47" w:rsidRPr="00EB622D">
        <w:rPr>
          <w:szCs w:val="24"/>
          <w:shd w:val="clear" w:color="auto" w:fill="FFFFFF"/>
        </w:rPr>
        <w:t>elle</w:t>
      </w:r>
      <w:r w:rsidR="000025B5" w:rsidRPr="00EB622D">
        <w:rPr>
          <w:szCs w:val="24"/>
          <w:shd w:val="clear" w:color="auto" w:fill="FFFFFF"/>
        </w:rPr>
        <w:t xml:space="preserve"> acque di lavaggio di ortaggi in foglia</w:t>
      </w:r>
      <w:r w:rsidR="00670B47" w:rsidRPr="00EB622D">
        <w:rPr>
          <w:szCs w:val="24"/>
          <w:shd w:val="clear" w:color="auto" w:fill="FFFFFF"/>
        </w:rPr>
        <w:t>.</w:t>
      </w:r>
    </w:p>
    <w:p w14:paraId="0E44D651" w14:textId="619F55BE" w:rsidR="00114D41" w:rsidRPr="00EB622D" w:rsidRDefault="00075E5D" w:rsidP="00114D41">
      <w:pPr>
        <w:spacing w:after="120"/>
        <w:jc w:val="both"/>
        <w:rPr>
          <w:szCs w:val="24"/>
          <w:shd w:val="clear" w:color="auto" w:fill="FFFFFF"/>
        </w:rPr>
      </w:pPr>
      <w:r w:rsidRPr="00EB622D">
        <w:rPr>
          <w:szCs w:val="24"/>
          <w:shd w:val="clear" w:color="auto" w:fill="FFFFFF"/>
        </w:rPr>
        <w:t xml:space="preserve">Tra i prodotti freschi, gli ortaggi a foglia sono uno dei prodotti </w:t>
      </w:r>
      <w:r w:rsidRPr="00EB622D">
        <w:rPr>
          <w:szCs w:val="24"/>
          <w:shd w:val="clear" w:color="auto" w:fill="FFFFFF"/>
        </w:rPr>
        <w:t>f</w:t>
      </w:r>
      <w:r w:rsidRPr="00EB622D">
        <w:rPr>
          <w:szCs w:val="24"/>
          <w:shd w:val="clear" w:color="auto" w:fill="FFFFFF"/>
        </w:rPr>
        <w:t xml:space="preserve">requentemente implicati </w:t>
      </w:r>
      <w:r w:rsidRPr="00EB622D">
        <w:rPr>
          <w:szCs w:val="24"/>
          <w:shd w:val="clear" w:color="auto" w:fill="FFFFFF"/>
        </w:rPr>
        <w:t>in casi di tossinfezion</w:t>
      </w:r>
      <w:r w:rsidR="00054B9D" w:rsidRPr="00EB622D">
        <w:rPr>
          <w:szCs w:val="24"/>
          <w:shd w:val="clear" w:color="auto" w:fill="FFFFFF"/>
        </w:rPr>
        <w:t>i</w:t>
      </w:r>
      <w:r w:rsidRPr="00EB622D">
        <w:rPr>
          <w:szCs w:val="24"/>
          <w:shd w:val="clear" w:color="auto" w:fill="FFFFFF"/>
        </w:rPr>
        <w:t xml:space="preserve"> alimentare causati da patogeni quali</w:t>
      </w:r>
      <w:r w:rsidR="004D184B" w:rsidRPr="00EB622D">
        <w:rPr>
          <w:szCs w:val="24"/>
          <w:shd w:val="clear" w:color="auto" w:fill="FFFFFF"/>
        </w:rPr>
        <w:t xml:space="preserve"> ad esempio</w:t>
      </w:r>
      <w:r w:rsidRPr="00EB622D">
        <w:rPr>
          <w:szCs w:val="24"/>
          <w:shd w:val="clear" w:color="auto" w:fill="FFFFFF"/>
        </w:rPr>
        <w:t xml:space="preserve"> </w:t>
      </w:r>
      <w:r w:rsidRPr="00EB622D">
        <w:rPr>
          <w:i/>
          <w:iCs/>
          <w:szCs w:val="24"/>
          <w:shd w:val="clear" w:color="auto" w:fill="FFFFFF"/>
        </w:rPr>
        <w:t>E</w:t>
      </w:r>
      <w:r w:rsidRPr="00EB622D">
        <w:rPr>
          <w:i/>
          <w:iCs/>
          <w:szCs w:val="24"/>
          <w:shd w:val="clear" w:color="auto" w:fill="FFFFFF"/>
        </w:rPr>
        <w:t>scherichia coli</w:t>
      </w:r>
      <w:r w:rsidRPr="00EB622D">
        <w:rPr>
          <w:szCs w:val="24"/>
          <w:shd w:val="clear" w:color="auto" w:fill="FFFFFF"/>
        </w:rPr>
        <w:t xml:space="preserve"> o </w:t>
      </w:r>
      <w:r w:rsidRPr="00EB622D">
        <w:rPr>
          <w:i/>
          <w:iCs/>
          <w:szCs w:val="24"/>
          <w:shd w:val="clear" w:color="auto" w:fill="FFFFFF"/>
        </w:rPr>
        <w:t>Salmonella</w:t>
      </w:r>
      <w:r w:rsidRPr="00EB622D">
        <w:rPr>
          <w:szCs w:val="24"/>
          <w:shd w:val="clear" w:color="auto" w:fill="FFFFFF"/>
        </w:rPr>
        <w:t xml:space="preserve"> spp.</w:t>
      </w:r>
      <w:r w:rsidRPr="00EB622D">
        <w:rPr>
          <w:szCs w:val="24"/>
          <w:shd w:val="clear" w:color="auto" w:fill="FFFFFF"/>
        </w:rPr>
        <w:t>. Il l</w:t>
      </w:r>
      <w:r w:rsidRPr="00EB622D">
        <w:rPr>
          <w:szCs w:val="24"/>
          <w:shd w:val="clear" w:color="auto" w:fill="FFFFFF"/>
        </w:rPr>
        <w:t>avaggio è l'unica fase d</w:t>
      </w:r>
      <w:r w:rsidRPr="00EB622D">
        <w:rPr>
          <w:szCs w:val="24"/>
          <w:shd w:val="clear" w:color="auto" w:fill="FFFFFF"/>
        </w:rPr>
        <w:t>el processo di lavorazione</w:t>
      </w:r>
      <w:r w:rsidRPr="00EB622D">
        <w:rPr>
          <w:szCs w:val="24"/>
          <w:shd w:val="clear" w:color="auto" w:fill="FFFFFF"/>
        </w:rPr>
        <w:t xml:space="preserve"> in grado di ridurre </w:t>
      </w:r>
      <w:r w:rsidR="00EA2902" w:rsidRPr="00EB622D">
        <w:rPr>
          <w:szCs w:val="24"/>
          <w:shd w:val="clear" w:color="auto" w:fill="FFFFFF"/>
        </w:rPr>
        <w:t xml:space="preserve">la carica cellulare </w:t>
      </w:r>
      <w:r w:rsidRPr="00EB622D">
        <w:rPr>
          <w:szCs w:val="24"/>
          <w:shd w:val="clear" w:color="auto" w:fill="FFFFFF"/>
        </w:rPr>
        <w:t xml:space="preserve">di microrganismi patogeni e degradativi associati alla materia prima; tuttavia, </w:t>
      </w:r>
      <w:r w:rsidR="00630118" w:rsidRPr="00EB622D">
        <w:rPr>
          <w:szCs w:val="24"/>
          <w:shd w:val="clear" w:color="auto" w:fill="FFFFFF"/>
        </w:rPr>
        <w:t xml:space="preserve">tale operazione porta inevitabilmente ad un trasferimento dei contaminanti microbici dal prodotto alle acque stesse che possono così </w:t>
      </w:r>
      <w:r w:rsidR="004D184B" w:rsidRPr="00EB622D">
        <w:rPr>
          <w:szCs w:val="24"/>
          <w:shd w:val="clear" w:color="auto" w:fill="FFFFFF"/>
        </w:rPr>
        <w:t xml:space="preserve">diventare </w:t>
      </w:r>
      <w:r w:rsidR="00630118" w:rsidRPr="00EB622D">
        <w:rPr>
          <w:szCs w:val="24"/>
          <w:shd w:val="clear" w:color="auto" w:fill="FFFFFF"/>
        </w:rPr>
        <w:t xml:space="preserve">anche </w:t>
      </w:r>
      <w:r w:rsidR="004D184B" w:rsidRPr="00EB622D">
        <w:rPr>
          <w:szCs w:val="24"/>
          <w:shd w:val="clear" w:color="auto" w:fill="FFFFFF"/>
        </w:rPr>
        <w:t xml:space="preserve">un veicolo </w:t>
      </w:r>
      <w:r w:rsidR="00630118" w:rsidRPr="00EB622D">
        <w:rPr>
          <w:szCs w:val="24"/>
          <w:shd w:val="clear" w:color="auto" w:fill="FFFFFF"/>
        </w:rPr>
        <w:t xml:space="preserve">di contaminazione crociata. </w:t>
      </w:r>
      <w:r w:rsidR="00D30455" w:rsidRPr="00EB622D">
        <w:rPr>
          <w:szCs w:val="24"/>
          <w:shd w:val="clear" w:color="auto" w:fill="FFFFFF"/>
        </w:rPr>
        <w:t xml:space="preserve">La disinfezione delle acque è pertanto una fase fondamentale del processo anche nell’ottica di un loro riutilizzo. </w:t>
      </w:r>
      <w:r w:rsidR="00D30455" w:rsidRPr="00EB622D">
        <w:rPr>
          <w:szCs w:val="24"/>
          <w:shd w:val="clear" w:color="auto" w:fill="FFFFFF"/>
        </w:rPr>
        <w:t xml:space="preserve">Attualmente, il cloro è il disinfettante più comunemente usato per il lavaggio dei prodotti freschi in virtù del basso costo e facilità d’uso. Tuttavia, presenta alcuni svantaggi, ed alcuni paesi europei ne hanno vietato l'uso nelle acque di lavaggio per prodotti pronti al consumo. D'altra parte, </w:t>
      </w:r>
      <w:r w:rsidR="00511745" w:rsidRPr="00EB622D">
        <w:rPr>
          <w:szCs w:val="24"/>
          <w:shd w:val="clear" w:color="auto" w:fill="FFFFFF"/>
        </w:rPr>
        <w:t xml:space="preserve">numerosi sono gli studi </w:t>
      </w:r>
      <w:r w:rsidR="00B4066C" w:rsidRPr="00EB622D">
        <w:rPr>
          <w:szCs w:val="24"/>
          <w:shd w:val="clear" w:color="auto" w:fill="FFFFFF"/>
        </w:rPr>
        <w:t xml:space="preserve">per individuare </w:t>
      </w:r>
      <w:r w:rsidR="008C40BC" w:rsidRPr="00EB622D">
        <w:rPr>
          <w:szCs w:val="24"/>
          <w:shd w:val="clear" w:color="auto" w:fill="FFFFFF"/>
        </w:rPr>
        <w:t>metodi</w:t>
      </w:r>
      <w:r w:rsidR="00511745" w:rsidRPr="00EB622D">
        <w:rPr>
          <w:szCs w:val="24"/>
          <w:shd w:val="clear" w:color="auto" w:fill="FFFFFF"/>
        </w:rPr>
        <w:t xml:space="preserve"> alternativ</w:t>
      </w:r>
      <w:r w:rsidR="008C40BC" w:rsidRPr="00EB622D">
        <w:rPr>
          <w:szCs w:val="24"/>
          <w:shd w:val="clear" w:color="auto" w:fill="FFFFFF"/>
        </w:rPr>
        <w:t>i</w:t>
      </w:r>
      <w:r w:rsidR="00B4066C" w:rsidRPr="00EB622D">
        <w:rPr>
          <w:szCs w:val="24"/>
          <w:shd w:val="clear" w:color="auto" w:fill="FFFFFF"/>
        </w:rPr>
        <w:t xml:space="preserve"> e</w:t>
      </w:r>
      <w:r w:rsidR="008C40BC" w:rsidRPr="00EB622D">
        <w:rPr>
          <w:szCs w:val="24"/>
          <w:shd w:val="clear" w:color="auto" w:fill="FFFFFF"/>
        </w:rPr>
        <w:t>,</w:t>
      </w:r>
      <w:r w:rsidR="00B4066C" w:rsidRPr="00EB622D">
        <w:rPr>
          <w:szCs w:val="24"/>
          <w:shd w:val="clear" w:color="auto" w:fill="FFFFFF"/>
        </w:rPr>
        <w:t xml:space="preserve"> tra le varie tecnologie emergenti</w:t>
      </w:r>
      <w:r w:rsidR="008C40BC" w:rsidRPr="00EB622D">
        <w:rPr>
          <w:szCs w:val="24"/>
          <w:shd w:val="clear" w:color="auto" w:fill="FFFFFF"/>
        </w:rPr>
        <w:t>,</w:t>
      </w:r>
      <w:r w:rsidR="00B4066C" w:rsidRPr="00EB622D">
        <w:rPr>
          <w:szCs w:val="24"/>
          <w:shd w:val="clear" w:color="auto" w:fill="FFFFFF"/>
        </w:rPr>
        <w:t xml:space="preserve"> i </w:t>
      </w:r>
      <w:r w:rsidR="00190FB0" w:rsidRPr="00EB622D">
        <w:rPr>
          <w:szCs w:val="24"/>
          <w:shd w:val="clear" w:color="auto" w:fill="FFFFFF"/>
        </w:rPr>
        <w:t xml:space="preserve">processi basati sulla tecnologia del plasma freddo sono ampiamente </w:t>
      </w:r>
      <w:r w:rsidR="00B4066C" w:rsidRPr="00EB622D">
        <w:rPr>
          <w:szCs w:val="24"/>
          <w:shd w:val="clear" w:color="auto" w:fill="FFFFFF"/>
        </w:rPr>
        <w:t xml:space="preserve">riportati come promettenti </w:t>
      </w:r>
      <w:r w:rsidR="008C40BC" w:rsidRPr="00EB622D">
        <w:rPr>
          <w:szCs w:val="24"/>
          <w:shd w:val="clear" w:color="auto" w:fill="FFFFFF"/>
        </w:rPr>
        <w:t xml:space="preserve">per </w:t>
      </w:r>
      <w:r w:rsidR="00D30455" w:rsidRPr="00EB622D">
        <w:rPr>
          <w:szCs w:val="24"/>
          <w:shd w:val="clear" w:color="auto" w:fill="FFFFFF"/>
        </w:rPr>
        <w:t xml:space="preserve">la decontaminazione </w:t>
      </w:r>
      <w:r w:rsidR="00114D41" w:rsidRPr="00EB622D">
        <w:rPr>
          <w:szCs w:val="24"/>
          <w:shd w:val="clear" w:color="auto" w:fill="FFFFFF"/>
        </w:rPr>
        <w:t>d</w:t>
      </w:r>
      <w:r w:rsidR="00D30455" w:rsidRPr="00EB622D">
        <w:rPr>
          <w:szCs w:val="24"/>
          <w:shd w:val="clear" w:color="auto" w:fill="FFFFFF"/>
        </w:rPr>
        <w:t>egli alimenti</w:t>
      </w:r>
      <w:r w:rsidR="00114D41" w:rsidRPr="00EB622D">
        <w:rPr>
          <w:szCs w:val="24"/>
          <w:shd w:val="clear" w:color="auto" w:fill="FFFFFF"/>
        </w:rPr>
        <w:t xml:space="preserve">; in questo settore, anche </w:t>
      </w:r>
      <w:r w:rsidR="00A11E8A" w:rsidRPr="00EB622D">
        <w:rPr>
          <w:szCs w:val="24"/>
          <w:shd w:val="clear" w:color="auto" w:fill="FFFFFF"/>
        </w:rPr>
        <w:t xml:space="preserve">la </w:t>
      </w:r>
      <w:r w:rsidR="00114D41" w:rsidRPr="00EB622D">
        <w:rPr>
          <w:szCs w:val="24"/>
          <w:shd w:val="clear" w:color="auto" w:fill="FFFFFF"/>
        </w:rPr>
        <w:t>cosiddett</w:t>
      </w:r>
      <w:r w:rsidR="00A11E8A" w:rsidRPr="00EB622D">
        <w:rPr>
          <w:szCs w:val="24"/>
          <w:shd w:val="clear" w:color="auto" w:fill="FFFFFF"/>
        </w:rPr>
        <w:t>a</w:t>
      </w:r>
      <w:r w:rsidR="00114D41" w:rsidRPr="00EB622D">
        <w:rPr>
          <w:szCs w:val="24"/>
          <w:shd w:val="clear" w:color="auto" w:fill="FFFFFF"/>
        </w:rPr>
        <w:t xml:space="preserve"> “</w:t>
      </w:r>
      <w:r w:rsidR="00A11E8A" w:rsidRPr="00EB622D">
        <w:rPr>
          <w:i/>
          <w:iCs/>
          <w:szCs w:val="24"/>
          <w:shd w:val="clear" w:color="auto" w:fill="FFFFFF"/>
        </w:rPr>
        <w:t>acqua</w:t>
      </w:r>
      <w:r w:rsidR="00114D41" w:rsidRPr="00EB622D">
        <w:rPr>
          <w:i/>
          <w:iCs/>
          <w:szCs w:val="24"/>
          <w:shd w:val="clear" w:color="auto" w:fill="FFFFFF"/>
        </w:rPr>
        <w:t xml:space="preserve"> attivat</w:t>
      </w:r>
      <w:r w:rsidR="00A11E8A" w:rsidRPr="00EB622D">
        <w:rPr>
          <w:i/>
          <w:iCs/>
          <w:szCs w:val="24"/>
          <w:shd w:val="clear" w:color="auto" w:fill="FFFFFF"/>
        </w:rPr>
        <w:t>a</w:t>
      </w:r>
      <w:r w:rsidR="00114D41" w:rsidRPr="00EB622D">
        <w:rPr>
          <w:i/>
          <w:iCs/>
          <w:szCs w:val="24"/>
          <w:shd w:val="clear" w:color="auto" w:fill="FFFFFF"/>
        </w:rPr>
        <w:t xml:space="preserve"> al plasma</w:t>
      </w:r>
      <w:r w:rsidR="00114D41" w:rsidRPr="00EB622D">
        <w:rPr>
          <w:szCs w:val="24"/>
          <w:shd w:val="clear" w:color="auto" w:fill="FFFFFF"/>
        </w:rPr>
        <w:t>”,</w:t>
      </w:r>
      <w:r w:rsidR="00114D41" w:rsidRPr="00EB622D">
        <w:rPr>
          <w:szCs w:val="24"/>
          <w:shd w:val="clear" w:color="auto" w:fill="FFFFFF"/>
        </w:rPr>
        <w:t xml:space="preserve"> </w:t>
      </w:r>
      <w:r w:rsidR="00A11E8A" w:rsidRPr="00EB622D">
        <w:rPr>
          <w:szCs w:val="24"/>
          <w:shd w:val="clear" w:color="auto" w:fill="FFFFFF"/>
        </w:rPr>
        <w:t xml:space="preserve">ha attirato una notevole attenzione come potenziale disinfettante </w:t>
      </w:r>
      <w:r w:rsidR="00A11E8A" w:rsidRPr="00EB622D">
        <w:rPr>
          <w:szCs w:val="24"/>
          <w:shd w:val="clear" w:color="auto" w:fill="FFFFFF"/>
        </w:rPr>
        <w:t>essendone</w:t>
      </w:r>
      <w:r w:rsidR="00114D41" w:rsidRPr="00EB622D">
        <w:rPr>
          <w:szCs w:val="24"/>
          <w:shd w:val="clear" w:color="auto" w:fill="FFFFFF"/>
        </w:rPr>
        <w:t xml:space="preserve"> </w:t>
      </w:r>
      <w:r w:rsidR="00A11E8A" w:rsidRPr="00EB622D">
        <w:rPr>
          <w:szCs w:val="24"/>
          <w:shd w:val="clear" w:color="auto" w:fill="FFFFFF"/>
        </w:rPr>
        <w:t>evidenziata</w:t>
      </w:r>
      <w:r w:rsidR="00114D41" w:rsidRPr="00EB622D">
        <w:rPr>
          <w:szCs w:val="24"/>
          <w:shd w:val="clear" w:color="auto" w:fill="FFFFFF"/>
        </w:rPr>
        <w:t xml:space="preserve"> una forte attività battericida nei confronti di differenti microrganismi</w:t>
      </w:r>
      <w:r w:rsidR="0006309C" w:rsidRPr="00EB622D">
        <w:rPr>
          <w:szCs w:val="24"/>
          <w:shd w:val="clear" w:color="auto" w:fill="FFFFFF"/>
        </w:rPr>
        <w:t xml:space="preserve"> di interesse </w:t>
      </w:r>
      <w:r w:rsidR="00A11E8A" w:rsidRPr="00EB622D">
        <w:rPr>
          <w:szCs w:val="24"/>
          <w:shd w:val="clear" w:color="auto" w:fill="FFFFFF"/>
        </w:rPr>
        <w:t xml:space="preserve">per il settore </w:t>
      </w:r>
      <w:r w:rsidR="00874E04" w:rsidRPr="00EB622D">
        <w:rPr>
          <w:szCs w:val="24"/>
          <w:shd w:val="clear" w:color="auto" w:fill="FFFFFF"/>
        </w:rPr>
        <w:t>dei prodotti ortofrutticoli</w:t>
      </w:r>
      <w:r w:rsidR="0006309C" w:rsidRPr="00EB622D">
        <w:rPr>
          <w:szCs w:val="24"/>
          <w:shd w:val="clear" w:color="auto" w:fill="FFFFFF"/>
        </w:rPr>
        <w:t>.</w:t>
      </w:r>
    </w:p>
    <w:p w14:paraId="086E4589" w14:textId="7E124315" w:rsidR="00891A72" w:rsidRPr="00EB622D" w:rsidRDefault="00891A72" w:rsidP="007B1852">
      <w:pPr>
        <w:spacing w:after="120"/>
        <w:jc w:val="both"/>
        <w:rPr>
          <w:szCs w:val="24"/>
        </w:rPr>
      </w:pPr>
    </w:p>
    <w:p w14:paraId="1DA48634" w14:textId="77777777" w:rsidR="005801BE" w:rsidRPr="00EB622D" w:rsidRDefault="005801BE" w:rsidP="007B1852">
      <w:pPr>
        <w:spacing w:after="120"/>
        <w:jc w:val="both"/>
        <w:rPr>
          <w:szCs w:val="24"/>
        </w:rPr>
      </w:pPr>
    </w:p>
    <w:p w14:paraId="670423CA" w14:textId="28E8DCE0" w:rsidR="00991FC8" w:rsidRPr="00EB622D" w:rsidRDefault="00991FC8" w:rsidP="007B1852">
      <w:pPr>
        <w:spacing w:after="120"/>
        <w:jc w:val="both"/>
        <w:rPr>
          <w:b/>
          <w:bCs/>
          <w:szCs w:val="24"/>
        </w:rPr>
      </w:pPr>
      <w:r w:rsidRPr="00EB622D">
        <w:rPr>
          <w:b/>
          <w:bCs/>
          <w:szCs w:val="24"/>
        </w:rPr>
        <w:t>Piano di attività</w:t>
      </w:r>
    </w:p>
    <w:p w14:paraId="3F2B8B3B" w14:textId="1FB280EC" w:rsidR="00E10750" w:rsidRPr="00EB622D" w:rsidRDefault="000D39AF" w:rsidP="007B1852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22D">
        <w:rPr>
          <w:rFonts w:ascii="Times New Roman" w:hAnsi="Times New Roman" w:cs="Times New Roman"/>
          <w:sz w:val="24"/>
          <w:szCs w:val="24"/>
        </w:rPr>
        <w:t xml:space="preserve">Analisi di acque di lavaggio di prodotti ortofrutticoli al fine di </w:t>
      </w:r>
      <w:r w:rsidR="00042AF8" w:rsidRPr="00EB622D">
        <w:rPr>
          <w:rFonts w:ascii="Times New Roman" w:hAnsi="Times New Roman" w:cs="Times New Roman"/>
          <w:sz w:val="24"/>
          <w:szCs w:val="24"/>
        </w:rPr>
        <w:t>valutarne il carico inquinante (COD, BOD)</w:t>
      </w:r>
      <w:r w:rsidR="00042AF8" w:rsidRPr="00EB622D">
        <w:rPr>
          <w:rFonts w:ascii="Times New Roman" w:hAnsi="Times New Roman" w:cs="Times New Roman"/>
          <w:sz w:val="24"/>
          <w:szCs w:val="24"/>
        </w:rPr>
        <w:t xml:space="preserve">, </w:t>
      </w:r>
      <w:r w:rsidRPr="00EB622D">
        <w:rPr>
          <w:rFonts w:ascii="Times New Roman" w:hAnsi="Times New Roman" w:cs="Times New Roman"/>
          <w:sz w:val="24"/>
          <w:szCs w:val="24"/>
        </w:rPr>
        <w:t>il livello di contaminazione microbica totale</w:t>
      </w:r>
      <w:r w:rsidR="00042AF8" w:rsidRPr="00EB622D">
        <w:rPr>
          <w:rFonts w:ascii="Times New Roman" w:hAnsi="Times New Roman" w:cs="Times New Roman"/>
          <w:sz w:val="24"/>
          <w:szCs w:val="24"/>
        </w:rPr>
        <w:t xml:space="preserve"> e dei </w:t>
      </w:r>
      <w:r w:rsidRPr="00EB622D">
        <w:rPr>
          <w:rFonts w:ascii="Times New Roman" w:hAnsi="Times New Roman" w:cs="Times New Roman"/>
          <w:sz w:val="24"/>
          <w:szCs w:val="24"/>
        </w:rPr>
        <w:t>principali gruppi microbici, rilevare la presenza di eventuali microrganismi patogeni di interesse alimentare</w:t>
      </w:r>
      <w:r w:rsidR="00042AF8" w:rsidRPr="00EB622D">
        <w:rPr>
          <w:rFonts w:ascii="Times New Roman" w:hAnsi="Times New Roman" w:cs="Times New Roman"/>
          <w:sz w:val="24"/>
          <w:szCs w:val="24"/>
        </w:rPr>
        <w:t xml:space="preserve"> con tecniche</w:t>
      </w:r>
      <w:r w:rsidR="00E10750" w:rsidRPr="00EB622D">
        <w:rPr>
          <w:rFonts w:ascii="Times New Roman" w:hAnsi="Times New Roman" w:cs="Times New Roman"/>
          <w:sz w:val="24"/>
          <w:szCs w:val="24"/>
        </w:rPr>
        <w:t xml:space="preserve"> di </w:t>
      </w:r>
      <w:r w:rsidR="00E10750" w:rsidRPr="00EB622D">
        <w:rPr>
          <w:rFonts w:ascii="Times New Roman" w:hAnsi="Times New Roman" w:cs="Times New Roman"/>
          <w:sz w:val="24"/>
          <w:szCs w:val="24"/>
        </w:rPr>
        <w:t xml:space="preserve">analisi </w:t>
      </w:r>
      <w:r w:rsidR="00E10750" w:rsidRPr="00EB622D">
        <w:rPr>
          <w:rFonts w:ascii="Times New Roman" w:hAnsi="Times New Roman" w:cs="Times New Roman"/>
          <w:sz w:val="24"/>
          <w:szCs w:val="24"/>
        </w:rPr>
        <w:t>tradizionali</w:t>
      </w:r>
      <w:r w:rsidR="00A80B8E" w:rsidRPr="00EB622D">
        <w:rPr>
          <w:rFonts w:ascii="Times New Roman" w:hAnsi="Times New Roman" w:cs="Times New Roman"/>
          <w:sz w:val="24"/>
          <w:szCs w:val="24"/>
        </w:rPr>
        <w:t>.</w:t>
      </w:r>
    </w:p>
    <w:p w14:paraId="01F6E2C0" w14:textId="7A6A319C" w:rsidR="00042AF8" w:rsidRPr="00EB622D" w:rsidRDefault="00E10750" w:rsidP="00042AF8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22D">
        <w:rPr>
          <w:rFonts w:ascii="Times New Roman" w:hAnsi="Times New Roman" w:cs="Times New Roman"/>
          <w:sz w:val="24"/>
          <w:szCs w:val="24"/>
        </w:rPr>
        <w:t xml:space="preserve">Caratterizzazione microbiologica di vegetali in foglia ed insalate pronte mediante </w:t>
      </w:r>
      <w:r w:rsidRPr="00EB622D">
        <w:rPr>
          <w:rFonts w:ascii="Times New Roman" w:hAnsi="Times New Roman" w:cs="Times New Roman"/>
          <w:sz w:val="24"/>
          <w:szCs w:val="24"/>
        </w:rPr>
        <w:t>determinazione d</w:t>
      </w:r>
      <w:r w:rsidRPr="00EB622D">
        <w:rPr>
          <w:rFonts w:ascii="Times New Roman" w:hAnsi="Times New Roman" w:cs="Times New Roman"/>
          <w:sz w:val="24"/>
          <w:szCs w:val="24"/>
        </w:rPr>
        <w:t>e</w:t>
      </w:r>
      <w:r w:rsidRPr="00EB622D">
        <w:rPr>
          <w:rFonts w:ascii="Times New Roman" w:hAnsi="Times New Roman" w:cs="Times New Roman"/>
          <w:sz w:val="24"/>
          <w:szCs w:val="24"/>
        </w:rPr>
        <w:t xml:space="preserve">i </w:t>
      </w:r>
      <w:r w:rsidRPr="00EB622D">
        <w:rPr>
          <w:rFonts w:ascii="Times New Roman" w:hAnsi="Times New Roman" w:cs="Times New Roman"/>
          <w:sz w:val="24"/>
          <w:szCs w:val="24"/>
        </w:rPr>
        <w:t xml:space="preserve">principali </w:t>
      </w:r>
      <w:r w:rsidRPr="00EB622D">
        <w:rPr>
          <w:rFonts w:ascii="Times New Roman" w:hAnsi="Times New Roman" w:cs="Times New Roman"/>
          <w:sz w:val="24"/>
          <w:szCs w:val="24"/>
        </w:rPr>
        <w:t>microrganismi degradativi</w:t>
      </w:r>
      <w:r w:rsidRPr="00EB622D">
        <w:rPr>
          <w:rFonts w:ascii="Times New Roman" w:hAnsi="Times New Roman" w:cs="Times New Roman"/>
          <w:sz w:val="24"/>
          <w:szCs w:val="24"/>
        </w:rPr>
        <w:t xml:space="preserve">, </w:t>
      </w:r>
      <w:r w:rsidRPr="00EB622D">
        <w:rPr>
          <w:rFonts w:ascii="Times New Roman" w:hAnsi="Times New Roman" w:cs="Times New Roman"/>
          <w:sz w:val="24"/>
          <w:szCs w:val="24"/>
        </w:rPr>
        <w:t>isolamento delle colonie microbiche più rappresentative e loro identificazione mediante tecniche molecolari.</w:t>
      </w:r>
    </w:p>
    <w:p w14:paraId="580B0DC3" w14:textId="2F82FE58" w:rsidR="00B16F5F" w:rsidRPr="00EB622D" w:rsidRDefault="000D39AF" w:rsidP="00B16F5F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22D">
        <w:rPr>
          <w:rFonts w:ascii="Times New Roman" w:hAnsi="Times New Roman" w:cs="Times New Roman"/>
          <w:sz w:val="24"/>
          <w:szCs w:val="24"/>
        </w:rPr>
        <w:t xml:space="preserve">Allestimento su scala di laboratorio di trattamenti di decontaminazione basati sulla tecnologia del plasma freddo: </w:t>
      </w:r>
      <w:r w:rsidR="00EB622D" w:rsidRPr="00EB622D">
        <w:rPr>
          <w:rFonts w:ascii="Times New Roman" w:hAnsi="Times New Roman" w:cs="Times New Roman"/>
          <w:sz w:val="24"/>
          <w:szCs w:val="24"/>
        </w:rPr>
        <w:t>studio</w:t>
      </w:r>
      <w:r w:rsidR="00B16F5F" w:rsidRPr="00EB622D">
        <w:rPr>
          <w:rFonts w:ascii="Times New Roman" w:hAnsi="Times New Roman" w:cs="Times New Roman"/>
          <w:sz w:val="24"/>
          <w:szCs w:val="24"/>
        </w:rPr>
        <w:t xml:space="preserve"> </w:t>
      </w:r>
      <w:r w:rsidR="00060FE5" w:rsidRPr="00EB622D">
        <w:rPr>
          <w:rFonts w:ascii="Times New Roman" w:hAnsi="Times New Roman" w:cs="Times New Roman"/>
          <w:sz w:val="24"/>
          <w:szCs w:val="24"/>
        </w:rPr>
        <w:t>dell’efficacia nel ridurre</w:t>
      </w:r>
      <w:r w:rsidR="007131C3" w:rsidRPr="00EB622D">
        <w:rPr>
          <w:rFonts w:ascii="Times New Roman" w:hAnsi="Times New Roman" w:cs="Times New Roman"/>
          <w:sz w:val="24"/>
          <w:szCs w:val="24"/>
        </w:rPr>
        <w:t xml:space="preserve"> il carico inquinante</w:t>
      </w:r>
      <w:r w:rsidR="007131C3" w:rsidRPr="00EB622D">
        <w:rPr>
          <w:rFonts w:ascii="Times New Roman" w:hAnsi="Times New Roman" w:cs="Times New Roman"/>
          <w:sz w:val="24"/>
          <w:szCs w:val="24"/>
        </w:rPr>
        <w:t xml:space="preserve"> e la contaminazione da microrganismi degradativi e patogeni</w:t>
      </w:r>
      <w:r w:rsidR="00060FE5" w:rsidRPr="00EB622D">
        <w:rPr>
          <w:rFonts w:ascii="Times New Roman" w:hAnsi="Times New Roman" w:cs="Times New Roman"/>
          <w:sz w:val="24"/>
          <w:szCs w:val="24"/>
        </w:rPr>
        <w:t xml:space="preserve"> di acque di lavaggio di vegetali </w:t>
      </w:r>
      <w:r w:rsidR="00B16F5F" w:rsidRPr="00EB622D">
        <w:rPr>
          <w:rFonts w:ascii="Times New Roman" w:hAnsi="Times New Roman" w:cs="Times New Roman"/>
          <w:sz w:val="24"/>
          <w:szCs w:val="24"/>
        </w:rPr>
        <w:t>in funzione delle condizioni di processo</w:t>
      </w:r>
      <w:r w:rsidR="00EB622D" w:rsidRPr="00EB622D">
        <w:rPr>
          <w:rFonts w:ascii="Times New Roman" w:hAnsi="Times New Roman" w:cs="Times New Roman"/>
          <w:sz w:val="24"/>
          <w:szCs w:val="24"/>
        </w:rPr>
        <w:t>,</w:t>
      </w:r>
      <w:r w:rsidR="00B16F5F" w:rsidRPr="00EB622D">
        <w:rPr>
          <w:rFonts w:ascii="Times New Roman" w:hAnsi="Times New Roman" w:cs="Times New Roman"/>
          <w:sz w:val="24"/>
          <w:szCs w:val="24"/>
        </w:rPr>
        <w:t xml:space="preserve"> e confronto con </w:t>
      </w:r>
      <w:r w:rsidR="00060FE5" w:rsidRPr="00EB622D">
        <w:rPr>
          <w:rFonts w:ascii="Times New Roman" w:hAnsi="Times New Roman" w:cs="Times New Roman"/>
          <w:sz w:val="24"/>
          <w:szCs w:val="24"/>
        </w:rPr>
        <w:t>trattamenti tradizionali</w:t>
      </w:r>
      <w:r w:rsidR="003026CD">
        <w:rPr>
          <w:rFonts w:ascii="Times New Roman" w:hAnsi="Times New Roman" w:cs="Times New Roman"/>
          <w:sz w:val="24"/>
          <w:szCs w:val="24"/>
        </w:rPr>
        <w:t>.</w:t>
      </w:r>
    </w:p>
    <w:p w14:paraId="3F15D1B7" w14:textId="18631C12" w:rsidR="006F318B" w:rsidRPr="00EB622D" w:rsidRDefault="00B16F5F" w:rsidP="00EB622D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22D">
        <w:rPr>
          <w:rFonts w:ascii="Times New Roman" w:hAnsi="Times New Roman" w:cs="Times New Roman"/>
          <w:sz w:val="24"/>
          <w:szCs w:val="24"/>
        </w:rPr>
        <w:lastRenderedPageBreak/>
        <w:t xml:space="preserve">Per le condizioni di </w:t>
      </w:r>
      <w:r w:rsidR="007131C3" w:rsidRPr="00EB622D">
        <w:rPr>
          <w:rFonts w:ascii="Times New Roman" w:hAnsi="Times New Roman" w:cs="Times New Roman"/>
          <w:sz w:val="24"/>
          <w:szCs w:val="24"/>
        </w:rPr>
        <w:t xml:space="preserve">processo </w:t>
      </w:r>
      <w:r w:rsidR="006F318B" w:rsidRPr="00EB622D">
        <w:rPr>
          <w:rFonts w:ascii="Times New Roman" w:hAnsi="Times New Roman" w:cs="Times New Roman"/>
          <w:sz w:val="24"/>
          <w:szCs w:val="24"/>
        </w:rPr>
        <w:t xml:space="preserve">risultate più promettenti, verifica della possibilità di riutilizzare le acque trattate con la tecnologia al plasma per il lavaggio di ortaggi in foglia: </w:t>
      </w:r>
      <w:r w:rsidR="00EB622D" w:rsidRPr="00EB622D">
        <w:rPr>
          <w:rFonts w:ascii="Times New Roman" w:hAnsi="Times New Roman" w:cs="Times New Roman"/>
          <w:sz w:val="24"/>
          <w:szCs w:val="24"/>
        </w:rPr>
        <w:t>valutazione dell’efficacia nel ridurre la contaminazione iniziale sul prodotto rispetto a sanitizzanti tradizionali, monitoraggio del microbiota e delle principali caratteristiche qualitative e sensoriali durante la conservazione refrigerata e definizione della shelf-life del prodotto.</w:t>
      </w:r>
    </w:p>
    <w:p w14:paraId="794459C0" w14:textId="0654D55A" w:rsidR="00E70744" w:rsidRPr="00EB622D" w:rsidRDefault="00023749" w:rsidP="007B1852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22D">
        <w:rPr>
          <w:rFonts w:ascii="Times New Roman" w:hAnsi="Times New Roman" w:cs="Times New Roman"/>
          <w:sz w:val="24"/>
          <w:szCs w:val="24"/>
        </w:rPr>
        <w:t xml:space="preserve">Collaborazione </w:t>
      </w:r>
      <w:r w:rsidR="00506B8D" w:rsidRPr="00EB622D">
        <w:rPr>
          <w:rFonts w:ascii="Times New Roman" w:hAnsi="Times New Roman" w:cs="Times New Roman"/>
          <w:sz w:val="24"/>
          <w:szCs w:val="24"/>
        </w:rPr>
        <w:t>a</w:t>
      </w:r>
      <w:r w:rsidRPr="00EB622D">
        <w:rPr>
          <w:rFonts w:ascii="Times New Roman" w:hAnsi="Times New Roman" w:cs="Times New Roman"/>
          <w:sz w:val="24"/>
          <w:szCs w:val="24"/>
        </w:rPr>
        <w:t>l</w:t>
      </w:r>
      <w:r w:rsidR="00A72B22" w:rsidRPr="00EB622D">
        <w:rPr>
          <w:rFonts w:ascii="Times New Roman" w:hAnsi="Times New Roman" w:cs="Times New Roman"/>
          <w:sz w:val="24"/>
          <w:szCs w:val="24"/>
        </w:rPr>
        <w:t>l</w:t>
      </w:r>
      <w:r w:rsidRPr="00EB622D">
        <w:rPr>
          <w:rFonts w:ascii="Times New Roman" w:hAnsi="Times New Roman" w:cs="Times New Roman"/>
          <w:sz w:val="24"/>
          <w:szCs w:val="24"/>
        </w:rPr>
        <w:t xml:space="preserve">a </w:t>
      </w:r>
      <w:r w:rsidR="00506B8D" w:rsidRPr="00EB622D">
        <w:rPr>
          <w:rFonts w:ascii="Times New Roman" w:hAnsi="Times New Roman" w:cs="Times New Roman"/>
          <w:sz w:val="24"/>
          <w:szCs w:val="24"/>
        </w:rPr>
        <w:t>preparazione</w:t>
      </w:r>
      <w:r w:rsidRPr="00EB622D">
        <w:rPr>
          <w:rFonts w:ascii="Times New Roman" w:hAnsi="Times New Roman" w:cs="Times New Roman"/>
          <w:sz w:val="24"/>
          <w:szCs w:val="24"/>
        </w:rPr>
        <w:t xml:space="preserve"> dei deliverable previsti dal progetto per le attività sopra descritte.</w:t>
      </w:r>
    </w:p>
    <w:sectPr w:rsidR="00E70744" w:rsidRPr="00EB6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599"/>
    <w:multiLevelType w:val="hybridMultilevel"/>
    <w:tmpl w:val="81E6C45E"/>
    <w:lvl w:ilvl="0" w:tplc="E12612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C7823"/>
    <w:multiLevelType w:val="hybridMultilevel"/>
    <w:tmpl w:val="540835B6"/>
    <w:lvl w:ilvl="0" w:tplc="14CE6DF8">
      <w:start w:val="1"/>
      <w:numFmt w:val="bullet"/>
      <w:lvlText w:val="₋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400B"/>
    <w:multiLevelType w:val="hybridMultilevel"/>
    <w:tmpl w:val="CC1A9362"/>
    <w:lvl w:ilvl="0" w:tplc="85C080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7F5"/>
    <w:multiLevelType w:val="hybridMultilevel"/>
    <w:tmpl w:val="0BC4CEE0"/>
    <w:lvl w:ilvl="0" w:tplc="E1261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1A01"/>
    <w:multiLevelType w:val="hybridMultilevel"/>
    <w:tmpl w:val="C06ED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32D40"/>
    <w:multiLevelType w:val="hybridMultilevel"/>
    <w:tmpl w:val="94529B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22502">
    <w:abstractNumId w:val="4"/>
  </w:num>
  <w:num w:numId="2" w16cid:durableId="1073888826">
    <w:abstractNumId w:val="2"/>
  </w:num>
  <w:num w:numId="3" w16cid:durableId="2073700277">
    <w:abstractNumId w:val="3"/>
  </w:num>
  <w:num w:numId="4" w16cid:durableId="535431516">
    <w:abstractNumId w:val="5"/>
  </w:num>
  <w:num w:numId="5" w16cid:durableId="1619142982">
    <w:abstractNumId w:val="0"/>
  </w:num>
  <w:num w:numId="6" w16cid:durableId="2066903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9"/>
    <w:rsid w:val="000025B5"/>
    <w:rsid w:val="00023749"/>
    <w:rsid w:val="00042AF8"/>
    <w:rsid w:val="00054B9D"/>
    <w:rsid w:val="00060FE5"/>
    <w:rsid w:val="0006309C"/>
    <w:rsid w:val="00075E5D"/>
    <w:rsid w:val="000D39AF"/>
    <w:rsid w:val="000F664D"/>
    <w:rsid w:val="00114D41"/>
    <w:rsid w:val="0014524E"/>
    <w:rsid w:val="00190FB0"/>
    <w:rsid w:val="001A20C3"/>
    <w:rsid w:val="00244970"/>
    <w:rsid w:val="002E709B"/>
    <w:rsid w:val="003026CD"/>
    <w:rsid w:val="003E1D34"/>
    <w:rsid w:val="00433D72"/>
    <w:rsid w:val="004A6FED"/>
    <w:rsid w:val="004D184B"/>
    <w:rsid w:val="00506B8D"/>
    <w:rsid w:val="0051012D"/>
    <w:rsid w:val="00511745"/>
    <w:rsid w:val="00520AA8"/>
    <w:rsid w:val="00531AEF"/>
    <w:rsid w:val="00550173"/>
    <w:rsid w:val="005674D5"/>
    <w:rsid w:val="00573A84"/>
    <w:rsid w:val="005801BE"/>
    <w:rsid w:val="005839C1"/>
    <w:rsid w:val="005A12C8"/>
    <w:rsid w:val="005B2321"/>
    <w:rsid w:val="00630118"/>
    <w:rsid w:val="00635043"/>
    <w:rsid w:val="00670B47"/>
    <w:rsid w:val="006A1517"/>
    <w:rsid w:val="006C2D5F"/>
    <w:rsid w:val="006D510E"/>
    <w:rsid w:val="006F318B"/>
    <w:rsid w:val="006F5701"/>
    <w:rsid w:val="0070269D"/>
    <w:rsid w:val="007103CD"/>
    <w:rsid w:val="007131C3"/>
    <w:rsid w:val="007850BA"/>
    <w:rsid w:val="007B1852"/>
    <w:rsid w:val="00850D59"/>
    <w:rsid w:val="00874E04"/>
    <w:rsid w:val="00891A72"/>
    <w:rsid w:val="008C228D"/>
    <w:rsid w:val="008C40BC"/>
    <w:rsid w:val="008E0A32"/>
    <w:rsid w:val="00937A82"/>
    <w:rsid w:val="00991FC8"/>
    <w:rsid w:val="00A11E8A"/>
    <w:rsid w:val="00A231E1"/>
    <w:rsid w:val="00A72B22"/>
    <w:rsid w:val="00A80B8E"/>
    <w:rsid w:val="00A913F5"/>
    <w:rsid w:val="00A93B33"/>
    <w:rsid w:val="00B1225E"/>
    <w:rsid w:val="00B12563"/>
    <w:rsid w:val="00B16F5F"/>
    <w:rsid w:val="00B31B91"/>
    <w:rsid w:val="00B4066C"/>
    <w:rsid w:val="00B441D9"/>
    <w:rsid w:val="00BC69AF"/>
    <w:rsid w:val="00C47BEF"/>
    <w:rsid w:val="00CB13BB"/>
    <w:rsid w:val="00CB21DC"/>
    <w:rsid w:val="00CB2226"/>
    <w:rsid w:val="00CC356D"/>
    <w:rsid w:val="00D30455"/>
    <w:rsid w:val="00D50C95"/>
    <w:rsid w:val="00D6115F"/>
    <w:rsid w:val="00DD291F"/>
    <w:rsid w:val="00E10750"/>
    <w:rsid w:val="00E10777"/>
    <w:rsid w:val="00E225AD"/>
    <w:rsid w:val="00E70744"/>
    <w:rsid w:val="00E72166"/>
    <w:rsid w:val="00EA2902"/>
    <w:rsid w:val="00EB622D"/>
    <w:rsid w:val="00F115E9"/>
    <w:rsid w:val="00F11E04"/>
    <w:rsid w:val="00F56C72"/>
    <w:rsid w:val="00F925FA"/>
    <w:rsid w:val="00F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E749"/>
  <w15:chartTrackingRefBased/>
  <w15:docId w15:val="{57A54D35-3495-46EA-8E8F-FE414CD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D29"/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star-inserted">
    <w:name w:val="ng-star-inserted"/>
    <w:basedOn w:val="Carpredefinitoparagrafo"/>
    <w:rsid w:val="00F97D29"/>
  </w:style>
  <w:style w:type="paragraph" w:styleId="Paragrafoelenco">
    <w:name w:val="List Paragraph"/>
    <w:basedOn w:val="Normale"/>
    <w:uiPriority w:val="34"/>
    <w:qFormat/>
    <w:rsid w:val="00991FC8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5501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01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0173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01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017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3461</Characters>
  <Application>Microsoft Office Word</Application>
  <DocSecurity>0</DocSecurity>
  <Lines>86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Vannini</dc:creator>
  <cp:keywords/>
  <dc:description/>
  <cp:lastModifiedBy>Lucia Vannini</cp:lastModifiedBy>
  <cp:revision>3</cp:revision>
  <dcterms:created xsi:type="dcterms:W3CDTF">2022-10-25T06:37:00Z</dcterms:created>
  <dcterms:modified xsi:type="dcterms:W3CDTF">2022-10-25T06:38:00Z</dcterms:modified>
</cp:coreProperties>
</file>